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B6165" w14:textId="77777777" w:rsidR="003C2069" w:rsidRDefault="004F643B">
      <w:r w:rsidRPr="009D774D">
        <w:t xml:space="preserve">The 2017 Xenopus Resources and </w:t>
      </w:r>
      <w:r w:rsidR="005967E9" w:rsidRPr="009D774D">
        <w:t>Emerging</w:t>
      </w:r>
      <w:r w:rsidRPr="009D774D">
        <w:t xml:space="preserve"> Technologies </w:t>
      </w:r>
      <w:r w:rsidR="005967E9" w:rsidRPr="009D774D">
        <w:t xml:space="preserve">(XRET) </w:t>
      </w:r>
      <w:r w:rsidRPr="009D774D">
        <w:t>meeting was held at the Marine Biology Laboratory in Woods Hole, Massachusetts (USA) on August 26-29</w:t>
      </w:r>
      <w:r w:rsidRPr="009D774D">
        <w:rPr>
          <w:vertAlign w:val="superscript"/>
        </w:rPr>
        <w:t>th</w:t>
      </w:r>
      <w:r w:rsidRPr="009D774D">
        <w:t xml:space="preserve">. </w:t>
      </w:r>
    </w:p>
    <w:p w14:paraId="3363EC38" w14:textId="77777777" w:rsidR="003C2069" w:rsidRDefault="003C2069"/>
    <w:p w14:paraId="1B69E428" w14:textId="77777777" w:rsidR="003C2069" w:rsidRDefault="004F643B">
      <w:r w:rsidRPr="009D774D">
        <w:t xml:space="preserve">Organized by Marko </w:t>
      </w:r>
      <w:proofErr w:type="spellStart"/>
      <w:r w:rsidRPr="009D774D">
        <w:t>Horb</w:t>
      </w:r>
      <w:proofErr w:type="spellEnd"/>
      <w:r w:rsidRPr="009D774D">
        <w:t xml:space="preserve"> and the NXR and sponsored by Iwaki, Aquatic Enterprises, </w:t>
      </w:r>
      <w:proofErr w:type="spellStart"/>
      <w:r w:rsidRPr="009D774D">
        <w:t>Aquaneering</w:t>
      </w:r>
      <w:proofErr w:type="spellEnd"/>
      <w:r w:rsidRPr="009D774D">
        <w:t xml:space="preserve">, </w:t>
      </w:r>
      <w:proofErr w:type="spellStart"/>
      <w:r w:rsidRPr="009D774D">
        <w:t>Tecniplast</w:t>
      </w:r>
      <w:proofErr w:type="spellEnd"/>
      <w:r w:rsidRPr="009D774D">
        <w:t xml:space="preserve">, </w:t>
      </w:r>
      <w:proofErr w:type="spellStart"/>
      <w:r w:rsidRPr="009D774D">
        <w:t>Nasco</w:t>
      </w:r>
      <w:proofErr w:type="spellEnd"/>
      <w:r w:rsidRPr="009D774D">
        <w:t xml:space="preserve"> and Xenopus One, this meeting was jam-packed with exciting advances in </w:t>
      </w:r>
      <w:r w:rsidRPr="009D774D">
        <w:rPr>
          <w:i/>
        </w:rPr>
        <w:t>Xenopus</w:t>
      </w:r>
      <w:r w:rsidRPr="009D774D">
        <w:t xml:space="preserve"> research </w:t>
      </w:r>
      <w:r w:rsidR="005967E9" w:rsidRPr="009D774D">
        <w:t>covering topics in:</w:t>
      </w:r>
      <w:r w:rsidRPr="009D774D">
        <w:t xml:space="preserve"> gene editing</w:t>
      </w:r>
      <w:r w:rsidR="005967E9" w:rsidRPr="009D774D">
        <w:t xml:space="preserve">; </w:t>
      </w:r>
      <w:r w:rsidRPr="009D774D">
        <w:t>improvements in genomes and genome-wide analytics</w:t>
      </w:r>
      <w:r w:rsidR="005967E9" w:rsidRPr="009D774D">
        <w:t xml:space="preserve">; </w:t>
      </w:r>
      <w:r w:rsidRPr="009D774D">
        <w:t>proteomics</w:t>
      </w:r>
      <w:r w:rsidR="005967E9" w:rsidRPr="009D774D">
        <w:t>;</w:t>
      </w:r>
      <w:r w:rsidRPr="009D774D">
        <w:t xml:space="preserve"> image analysis</w:t>
      </w:r>
      <w:r w:rsidR="005967E9" w:rsidRPr="009D774D">
        <w:t>;</w:t>
      </w:r>
      <w:r w:rsidRPr="009D774D">
        <w:t xml:space="preserve"> cell-free systems</w:t>
      </w:r>
      <w:r w:rsidR="005967E9" w:rsidRPr="009D774D">
        <w:t>;</w:t>
      </w:r>
      <w:r w:rsidRPr="009D774D">
        <w:t xml:space="preserve"> reprogramming and stem cells</w:t>
      </w:r>
      <w:r w:rsidR="005967E9" w:rsidRPr="009D774D">
        <w:t>;</w:t>
      </w:r>
      <w:r w:rsidRPr="009D774D">
        <w:t xml:space="preserve"> nervous and immune systems</w:t>
      </w:r>
      <w:r w:rsidR="005967E9" w:rsidRPr="009D774D">
        <w:t>;</w:t>
      </w:r>
      <w:r w:rsidRPr="009D774D">
        <w:t xml:space="preserve"> </w:t>
      </w:r>
      <w:r w:rsidR="005967E9" w:rsidRPr="009D774D">
        <w:t xml:space="preserve">various aspects of </w:t>
      </w:r>
      <w:r w:rsidRPr="009D774D">
        <w:t>cell biology</w:t>
      </w:r>
      <w:r w:rsidR="005967E9" w:rsidRPr="009D774D">
        <w:t>;</w:t>
      </w:r>
      <w:r w:rsidRPr="009D774D">
        <w:t xml:space="preserve"> and organogenesis. </w:t>
      </w:r>
    </w:p>
    <w:p w14:paraId="08F212ED" w14:textId="77777777" w:rsidR="003C2069" w:rsidRDefault="003C2069"/>
    <w:p w14:paraId="49CCBAE8" w14:textId="77777777" w:rsidR="003C2069" w:rsidRDefault="004F643B">
      <w:r w:rsidRPr="009D774D">
        <w:t xml:space="preserve">There also were updates on the resource centers (NXR, </w:t>
      </w:r>
      <w:r w:rsidR="00140F87" w:rsidRPr="009D774D">
        <w:t xml:space="preserve">XLRRI, </w:t>
      </w:r>
      <w:r w:rsidRPr="009D774D">
        <w:t>EXR</w:t>
      </w:r>
      <w:r w:rsidR="00444864" w:rsidRPr="009D774D">
        <w:t>C</w:t>
      </w:r>
      <w:r w:rsidRPr="009D774D">
        <w:t xml:space="preserve"> and the newly formed Amphibian Research Center</w:t>
      </w:r>
      <w:r w:rsidR="00444864" w:rsidRPr="009D774D">
        <w:t xml:space="preserve"> [(ARC/National </w:t>
      </w:r>
      <w:proofErr w:type="spellStart"/>
      <w:r w:rsidR="00444864" w:rsidRPr="009D774D">
        <w:t>BioResource</w:t>
      </w:r>
      <w:proofErr w:type="spellEnd"/>
      <w:r w:rsidR="00444864" w:rsidRPr="009D774D">
        <w:t xml:space="preserve"> Project (NBRP)] in Japan</w:t>
      </w:r>
      <w:r w:rsidRPr="009D774D">
        <w:t xml:space="preserve">, the CSHL Press </w:t>
      </w:r>
      <w:r w:rsidRPr="009D774D">
        <w:rPr>
          <w:i/>
        </w:rPr>
        <w:t>Xenopus</w:t>
      </w:r>
      <w:r w:rsidRPr="009D774D">
        <w:t xml:space="preserve"> protocols, and the newly formed International </w:t>
      </w:r>
      <w:r w:rsidRPr="009D774D">
        <w:rPr>
          <w:i/>
        </w:rPr>
        <w:t>Xenopus</w:t>
      </w:r>
      <w:r w:rsidRPr="009D774D">
        <w:t xml:space="preserve"> Board. </w:t>
      </w:r>
    </w:p>
    <w:p w14:paraId="67B44005" w14:textId="77777777" w:rsidR="003C2069" w:rsidRDefault="003C2069"/>
    <w:p w14:paraId="2AD772C3" w14:textId="31A87CBE" w:rsidR="00446B7A" w:rsidRPr="009D774D" w:rsidRDefault="004F643B">
      <w:r w:rsidRPr="009D774D">
        <w:t xml:space="preserve">During the group </w:t>
      </w:r>
      <w:r w:rsidR="00C81FF1" w:rsidRPr="009D774D">
        <w:t>discussion,</w:t>
      </w:r>
      <w:r w:rsidRPr="009D774D">
        <w:t xml:space="preserve"> it was decided:</w:t>
      </w:r>
    </w:p>
    <w:p w14:paraId="265A7C88" w14:textId="5A567B3E" w:rsidR="004F643B" w:rsidRPr="009D774D" w:rsidRDefault="004F643B" w:rsidP="004F64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774D">
        <w:rPr>
          <w:rFonts w:ascii="Times New Roman" w:hAnsi="Times New Roman" w:cs="Times New Roman"/>
        </w:rPr>
        <w:t xml:space="preserve">To write an abbreviated “White Paper” (~2 pages) to emphasize how the emerging technologies will allow researchers to collaborate with clinicians </w:t>
      </w:r>
      <w:r w:rsidR="00140F87" w:rsidRPr="009D774D">
        <w:rPr>
          <w:rFonts w:ascii="Times New Roman" w:hAnsi="Times New Roman" w:cs="Times New Roman"/>
        </w:rPr>
        <w:t xml:space="preserve">and </w:t>
      </w:r>
      <w:r w:rsidRPr="009D774D">
        <w:rPr>
          <w:rFonts w:ascii="Times New Roman" w:hAnsi="Times New Roman" w:cs="Times New Roman"/>
        </w:rPr>
        <w:t xml:space="preserve">use </w:t>
      </w:r>
      <w:r w:rsidRPr="009D774D">
        <w:rPr>
          <w:rFonts w:ascii="Times New Roman" w:hAnsi="Times New Roman" w:cs="Times New Roman"/>
          <w:i/>
        </w:rPr>
        <w:t>Xenopus</w:t>
      </w:r>
      <w:r w:rsidRPr="009D774D">
        <w:rPr>
          <w:rFonts w:ascii="Times New Roman" w:hAnsi="Times New Roman" w:cs="Times New Roman"/>
        </w:rPr>
        <w:t xml:space="preserve"> to model human disease. Mustafa Khokha and John </w:t>
      </w:r>
      <w:r w:rsidR="005967E9" w:rsidRPr="009D774D">
        <w:rPr>
          <w:rFonts w:ascii="Times New Roman" w:hAnsi="Times New Roman" w:cs="Times New Roman"/>
        </w:rPr>
        <w:t>Wallingford</w:t>
      </w:r>
      <w:r w:rsidRPr="009D774D">
        <w:rPr>
          <w:rFonts w:ascii="Times New Roman" w:hAnsi="Times New Roman" w:cs="Times New Roman"/>
        </w:rPr>
        <w:t xml:space="preserve"> will take the lead on writing the draft</w:t>
      </w:r>
      <w:r w:rsidR="005967E9" w:rsidRPr="009D774D">
        <w:rPr>
          <w:rFonts w:ascii="Times New Roman" w:hAnsi="Times New Roman" w:cs="Times New Roman"/>
        </w:rPr>
        <w:t>.</w:t>
      </w:r>
    </w:p>
    <w:p w14:paraId="78683123" w14:textId="77777777" w:rsidR="005967E9" w:rsidRPr="009D774D" w:rsidRDefault="005967E9" w:rsidP="004F64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774D">
        <w:rPr>
          <w:rFonts w:ascii="Times New Roman" w:hAnsi="Times New Roman" w:cs="Times New Roman"/>
        </w:rPr>
        <w:t xml:space="preserve">To put together a group of speakers on topics related to using </w:t>
      </w:r>
      <w:r w:rsidRPr="009D774D">
        <w:rPr>
          <w:rFonts w:ascii="Times New Roman" w:hAnsi="Times New Roman" w:cs="Times New Roman"/>
          <w:i/>
        </w:rPr>
        <w:t>Xenopus</w:t>
      </w:r>
      <w:r w:rsidRPr="009D774D">
        <w:rPr>
          <w:rFonts w:ascii="Times New Roman" w:hAnsi="Times New Roman" w:cs="Times New Roman"/>
        </w:rPr>
        <w:t xml:space="preserve"> as a human genetics disease model for the 2018 American Society of Human Genetics meeting, which will be held in San Diego (CA, USA) October 16-20</w:t>
      </w:r>
      <w:r w:rsidRPr="009D774D">
        <w:rPr>
          <w:rFonts w:ascii="Times New Roman" w:hAnsi="Times New Roman" w:cs="Times New Roman"/>
          <w:vertAlign w:val="superscript"/>
        </w:rPr>
        <w:t>th</w:t>
      </w:r>
      <w:r w:rsidRPr="009D774D">
        <w:rPr>
          <w:rFonts w:ascii="Times New Roman" w:hAnsi="Times New Roman" w:cs="Times New Roman"/>
        </w:rPr>
        <w:t>. Mustafa Khokha will take the lead in organizing this; please contact him</w:t>
      </w:r>
      <w:r w:rsidR="00722E7D" w:rsidRPr="009D774D">
        <w:rPr>
          <w:rFonts w:ascii="Times New Roman" w:hAnsi="Times New Roman" w:cs="Times New Roman"/>
        </w:rPr>
        <w:t xml:space="preserve"> (mustafa.khokha@yale.edu)</w:t>
      </w:r>
      <w:r w:rsidRPr="009D774D">
        <w:rPr>
          <w:rFonts w:ascii="Times New Roman" w:hAnsi="Times New Roman" w:cs="Times New Roman"/>
        </w:rPr>
        <w:t xml:space="preserve"> if you wish to present as part of this group.</w:t>
      </w:r>
    </w:p>
    <w:p w14:paraId="503213B6" w14:textId="75FAFC5F" w:rsidR="00722E7D" w:rsidRPr="009D774D" w:rsidRDefault="005967E9" w:rsidP="00722E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D774D">
        <w:rPr>
          <w:rFonts w:ascii="Times New Roman" w:hAnsi="Times New Roman" w:cs="Times New Roman"/>
        </w:rPr>
        <w:t xml:space="preserve">To organize a small </w:t>
      </w:r>
      <w:r w:rsidRPr="009D774D">
        <w:rPr>
          <w:rFonts w:ascii="Times New Roman" w:hAnsi="Times New Roman" w:cs="Times New Roman"/>
          <w:i/>
        </w:rPr>
        <w:t>Xenopus</w:t>
      </w:r>
      <w:r w:rsidRPr="009D774D">
        <w:rPr>
          <w:rFonts w:ascii="Times New Roman" w:hAnsi="Times New Roman" w:cs="Times New Roman"/>
        </w:rPr>
        <w:t xml:space="preserve"> meeting to be part of The Allied Genetics Conference (</w:t>
      </w:r>
      <w:r w:rsidR="00722E7D" w:rsidRPr="009D774D">
        <w:rPr>
          <w:rFonts w:ascii="Times New Roman" w:hAnsi="Times New Roman" w:cs="Times New Roman"/>
        </w:rPr>
        <w:t xml:space="preserve">cleverly abbreviated </w:t>
      </w:r>
      <w:r w:rsidRPr="009D774D">
        <w:rPr>
          <w:rFonts w:ascii="Times New Roman" w:hAnsi="Times New Roman" w:cs="Times New Roman"/>
        </w:rPr>
        <w:t>TA</w:t>
      </w:r>
      <w:r w:rsidR="00722E7D" w:rsidRPr="009D774D">
        <w:rPr>
          <w:rFonts w:ascii="Times New Roman" w:hAnsi="Times New Roman" w:cs="Times New Roman"/>
        </w:rPr>
        <w:t xml:space="preserve">GC) to be organized by the </w:t>
      </w:r>
      <w:r w:rsidRPr="009D774D">
        <w:rPr>
          <w:rFonts w:ascii="Times New Roman" w:hAnsi="Times New Roman" w:cs="Times New Roman"/>
        </w:rPr>
        <w:t>Genetics Society of America (GSA)</w:t>
      </w:r>
      <w:r w:rsidR="00722E7D" w:rsidRPr="009D774D">
        <w:rPr>
          <w:rFonts w:ascii="Times New Roman" w:hAnsi="Times New Roman" w:cs="Times New Roman"/>
        </w:rPr>
        <w:t xml:space="preserve"> in 2020. This will not substitute for the 2020 International Xenopus Conference. Sally Moody</w:t>
      </w:r>
      <w:r w:rsidR="004E7AD9" w:rsidRPr="009D774D">
        <w:rPr>
          <w:rFonts w:ascii="Times New Roman" w:hAnsi="Times New Roman" w:cs="Times New Roman"/>
        </w:rPr>
        <w:t xml:space="preserve">, </w:t>
      </w:r>
      <w:proofErr w:type="spellStart"/>
      <w:r w:rsidR="004E7AD9" w:rsidRPr="009D774D">
        <w:rPr>
          <w:rFonts w:ascii="Times New Roman" w:hAnsi="Times New Roman" w:cs="Times New Roman"/>
        </w:rPr>
        <w:t>Soeren</w:t>
      </w:r>
      <w:proofErr w:type="spellEnd"/>
      <w:r w:rsidR="004E7AD9" w:rsidRPr="009D774D">
        <w:rPr>
          <w:rFonts w:ascii="Times New Roman" w:hAnsi="Times New Roman" w:cs="Times New Roman"/>
        </w:rPr>
        <w:t xml:space="preserve"> </w:t>
      </w:r>
      <w:proofErr w:type="spellStart"/>
      <w:r w:rsidR="004E7AD9" w:rsidRPr="009D774D">
        <w:rPr>
          <w:rFonts w:ascii="Times New Roman" w:hAnsi="Times New Roman" w:cs="Times New Roman"/>
        </w:rPr>
        <w:t>Lienkamp</w:t>
      </w:r>
      <w:proofErr w:type="spellEnd"/>
      <w:r w:rsidR="004E7AD9" w:rsidRPr="009D774D">
        <w:rPr>
          <w:rFonts w:ascii="Times New Roman" w:hAnsi="Times New Roman" w:cs="Times New Roman"/>
        </w:rPr>
        <w:t xml:space="preserve"> and Karen Liu</w:t>
      </w:r>
      <w:r w:rsidR="00722E7D" w:rsidRPr="009D774D">
        <w:rPr>
          <w:rFonts w:ascii="Times New Roman" w:hAnsi="Times New Roman" w:cs="Times New Roman"/>
        </w:rPr>
        <w:t xml:space="preserve"> will organiz</w:t>
      </w:r>
      <w:r w:rsidR="004E7AD9" w:rsidRPr="009D774D">
        <w:rPr>
          <w:rFonts w:ascii="Times New Roman" w:hAnsi="Times New Roman" w:cs="Times New Roman"/>
        </w:rPr>
        <w:t>e</w:t>
      </w:r>
      <w:r w:rsidR="00722E7D" w:rsidRPr="009D774D">
        <w:rPr>
          <w:rFonts w:ascii="Times New Roman" w:hAnsi="Times New Roman" w:cs="Times New Roman"/>
        </w:rPr>
        <w:t xml:space="preserve"> this; please contact </w:t>
      </w:r>
      <w:r w:rsidR="004E7AD9" w:rsidRPr="009D774D">
        <w:rPr>
          <w:rFonts w:ascii="Times New Roman" w:hAnsi="Times New Roman" w:cs="Times New Roman"/>
        </w:rPr>
        <w:t>Sally</w:t>
      </w:r>
      <w:r w:rsidR="00722E7D" w:rsidRPr="009D774D">
        <w:rPr>
          <w:rFonts w:ascii="Times New Roman" w:hAnsi="Times New Roman" w:cs="Times New Roman"/>
        </w:rPr>
        <w:t xml:space="preserve"> (samoody@gwu.edu) if you wish to participate.</w:t>
      </w:r>
    </w:p>
    <w:p w14:paraId="2C2AFAAB" w14:textId="77777777" w:rsidR="005967E9" w:rsidRPr="009D774D" w:rsidRDefault="005967E9" w:rsidP="00722E7D"/>
    <w:p w14:paraId="07DF4BE4" w14:textId="77777777" w:rsidR="00722E7D" w:rsidRDefault="00722E7D" w:rsidP="00722E7D">
      <w:r w:rsidRPr="009D774D">
        <w:t>Important dates and topics that were announced at the meeting include:</w:t>
      </w:r>
    </w:p>
    <w:p w14:paraId="0908F96E" w14:textId="77777777" w:rsidR="003C2069" w:rsidRPr="009D774D" w:rsidRDefault="003C2069" w:rsidP="00722E7D"/>
    <w:p w14:paraId="1C6F0E2C" w14:textId="2DFDB35A" w:rsidR="00722E7D" w:rsidRDefault="00722E7D" w:rsidP="00722E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D774D">
        <w:rPr>
          <w:rFonts w:ascii="Times New Roman" w:hAnsi="Times New Roman" w:cs="Times New Roman"/>
        </w:rPr>
        <w:t xml:space="preserve">The 2018 International Xenopus Conference will be held at the University of Washington, in Seattle (WA, USA) </w:t>
      </w:r>
      <w:r w:rsidR="00F9183F" w:rsidRPr="009D774D">
        <w:rPr>
          <w:rFonts w:ascii="Times New Roman" w:hAnsi="Times New Roman" w:cs="Times New Roman"/>
        </w:rPr>
        <w:t>A</w:t>
      </w:r>
      <w:r w:rsidRPr="009D774D">
        <w:rPr>
          <w:rFonts w:ascii="Times New Roman" w:hAnsi="Times New Roman" w:cs="Times New Roman"/>
        </w:rPr>
        <w:t>ugust 1</w:t>
      </w:r>
      <w:r w:rsidR="00F9183F" w:rsidRPr="009D774D">
        <w:rPr>
          <w:rFonts w:ascii="Times New Roman" w:hAnsi="Times New Roman" w:cs="Times New Roman"/>
        </w:rPr>
        <w:t>2</w:t>
      </w:r>
      <w:r w:rsidRPr="009D774D">
        <w:rPr>
          <w:rFonts w:ascii="Times New Roman" w:hAnsi="Times New Roman" w:cs="Times New Roman"/>
        </w:rPr>
        <w:t>-1</w:t>
      </w:r>
      <w:r w:rsidR="00F9183F" w:rsidRPr="009D774D">
        <w:rPr>
          <w:rFonts w:ascii="Times New Roman" w:hAnsi="Times New Roman" w:cs="Times New Roman"/>
        </w:rPr>
        <w:t>6</w:t>
      </w:r>
      <w:r w:rsidRPr="009D774D">
        <w:rPr>
          <w:rFonts w:ascii="Times New Roman" w:hAnsi="Times New Roman" w:cs="Times New Roman"/>
        </w:rPr>
        <w:t xml:space="preserve">. The organizers are Richard Harland and Rebecca Heald. Look for more information </w:t>
      </w:r>
      <w:r w:rsidR="00F9183F" w:rsidRPr="009D774D">
        <w:rPr>
          <w:rFonts w:ascii="Times New Roman" w:hAnsi="Times New Roman" w:cs="Times New Roman"/>
        </w:rPr>
        <w:t xml:space="preserve">soon to be posted </w:t>
      </w:r>
      <w:r w:rsidR="00952125">
        <w:rPr>
          <w:rFonts w:ascii="Times New Roman" w:hAnsi="Times New Roman" w:cs="Times New Roman"/>
        </w:rPr>
        <w:t>on Xenb</w:t>
      </w:r>
      <w:r w:rsidRPr="009D774D">
        <w:rPr>
          <w:rFonts w:ascii="Times New Roman" w:hAnsi="Times New Roman" w:cs="Times New Roman"/>
        </w:rPr>
        <w:t xml:space="preserve">ase </w:t>
      </w:r>
      <w:r w:rsidR="00C9021E" w:rsidRPr="009D774D">
        <w:rPr>
          <w:rFonts w:ascii="Times New Roman" w:hAnsi="Times New Roman" w:cs="Times New Roman"/>
        </w:rPr>
        <w:t>(</w:t>
      </w:r>
      <w:hyperlink r:id="rId5" w:history="1">
        <w:r w:rsidR="00C9021E" w:rsidRPr="009D774D">
          <w:rPr>
            <w:rStyle w:val="Hyperlink"/>
            <w:rFonts w:ascii="Times New Roman" w:hAnsi="Times New Roman" w:cs="Times New Roman"/>
          </w:rPr>
          <w:t>http://www.xenbase.org/entry/</w:t>
        </w:r>
      </w:hyperlink>
      <w:r w:rsidR="00C9021E" w:rsidRPr="009D774D">
        <w:rPr>
          <w:rFonts w:ascii="Times New Roman" w:hAnsi="Times New Roman" w:cs="Times New Roman"/>
        </w:rPr>
        <w:t xml:space="preserve">) </w:t>
      </w:r>
      <w:r w:rsidRPr="009D774D">
        <w:rPr>
          <w:rFonts w:ascii="Times New Roman" w:hAnsi="Times New Roman" w:cs="Times New Roman"/>
        </w:rPr>
        <w:t>and the GSA website</w:t>
      </w:r>
      <w:r w:rsidR="00F9183F" w:rsidRPr="009D774D">
        <w:rPr>
          <w:rFonts w:ascii="Times New Roman" w:hAnsi="Times New Roman" w:cs="Times New Roman"/>
        </w:rPr>
        <w:t xml:space="preserve"> (</w:t>
      </w:r>
      <w:hyperlink r:id="rId6" w:history="1">
        <w:r w:rsidR="003C2069" w:rsidRPr="00D53A43">
          <w:rPr>
            <w:rStyle w:val="Hyperlink"/>
            <w:rFonts w:ascii="Times New Roman" w:hAnsi="Times New Roman" w:cs="Times New Roman"/>
          </w:rPr>
          <w:t>http://conferences.genetics-gsa.org/xenopus/index)</w:t>
        </w:r>
      </w:hyperlink>
      <w:r w:rsidRPr="009D774D">
        <w:rPr>
          <w:rFonts w:ascii="Times New Roman" w:hAnsi="Times New Roman" w:cs="Times New Roman"/>
        </w:rPr>
        <w:t>.</w:t>
      </w:r>
    </w:p>
    <w:p w14:paraId="38559CDF" w14:textId="77777777" w:rsidR="003C2069" w:rsidRPr="009D774D" w:rsidRDefault="003C2069" w:rsidP="003C2069">
      <w:pPr>
        <w:pStyle w:val="ListParagraph"/>
        <w:rPr>
          <w:rFonts w:ascii="Times New Roman" w:hAnsi="Times New Roman" w:cs="Times New Roman"/>
        </w:rPr>
      </w:pPr>
    </w:p>
    <w:p w14:paraId="6B7F6521" w14:textId="77777777" w:rsidR="00722E7D" w:rsidRDefault="00722E7D" w:rsidP="00722E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D774D">
        <w:rPr>
          <w:rFonts w:ascii="Times New Roman" w:hAnsi="Times New Roman" w:cs="Times New Roman"/>
        </w:rPr>
        <w:t>Rachel Miller (Univ. Texas, Houston) and Greg Weber (Rutgers Univ.) received IXB travel awards to support their participation in the XRET meeting.</w:t>
      </w:r>
    </w:p>
    <w:p w14:paraId="7B62785E" w14:textId="77777777" w:rsidR="003C2069" w:rsidRPr="009D774D" w:rsidRDefault="003C2069" w:rsidP="003C2069">
      <w:pPr>
        <w:pStyle w:val="ListParagraph"/>
        <w:rPr>
          <w:rFonts w:ascii="Times New Roman" w:hAnsi="Times New Roman" w:cs="Times New Roman"/>
        </w:rPr>
      </w:pPr>
    </w:p>
    <w:p w14:paraId="11579735" w14:textId="55909A4A" w:rsidR="00722E7D" w:rsidRPr="003C2069" w:rsidRDefault="00722E7D" w:rsidP="00722E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D774D">
        <w:rPr>
          <w:rFonts w:ascii="Times New Roman" w:hAnsi="Times New Roman" w:cs="Times New Roman"/>
        </w:rPr>
        <w:t xml:space="preserve">Leonid </w:t>
      </w:r>
      <w:proofErr w:type="spellStart"/>
      <w:r w:rsidRPr="009D774D">
        <w:rPr>
          <w:rFonts w:ascii="Times New Roman" w:hAnsi="Times New Roman" w:cs="Times New Roman"/>
        </w:rPr>
        <w:t>Peshkin</w:t>
      </w:r>
      <w:proofErr w:type="spellEnd"/>
      <w:r w:rsidRPr="009D774D">
        <w:rPr>
          <w:rFonts w:ascii="Times New Roman" w:hAnsi="Times New Roman" w:cs="Times New Roman"/>
        </w:rPr>
        <w:t xml:space="preserve"> and Marc </w:t>
      </w:r>
      <w:proofErr w:type="spellStart"/>
      <w:r w:rsidRPr="009D774D">
        <w:rPr>
          <w:rFonts w:ascii="Times New Roman" w:hAnsi="Times New Roman" w:cs="Times New Roman"/>
        </w:rPr>
        <w:t>Kirschner</w:t>
      </w:r>
      <w:proofErr w:type="spellEnd"/>
      <w:r w:rsidRPr="009D774D">
        <w:rPr>
          <w:rFonts w:ascii="Times New Roman" w:hAnsi="Times New Roman" w:cs="Times New Roman"/>
        </w:rPr>
        <w:t xml:space="preserve"> are organizing a Jamboree to annotate the whole embryo proteomics and transcriptomics data and the single cell transcriptomics data that the group has generated.</w:t>
      </w:r>
      <w:r w:rsidR="00F9183F" w:rsidRPr="009D774D">
        <w:rPr>
          <w:rFonts w:ascii="Times New Roman" w:hAnsi="Times New Roman" w:cs="Times New Roman"/>
        </w:rPr>
        <w:t xml:space="preserve"> (</w:t>
      </w:r>
      <w:hyperlink r:id="rId7" w:history="1">
        <w:r w:rsidR="003C2069" w:rsidRPr="00D53A43">
          <w:rPr>
            <w:rStyle w:val="Hyperlink"/>
            <w:rFonts w:ascii="Times New Roman" w:hAnsi="Times New Roman" w:cs="Times New Roman"/>
          </w:rPr>
          <w:t>pesha@hms.harvard.edu)</w:t>
        </w:r>
      </w:hyperlink>
    </w:p>
    <w:p w14:paraId="0BB0B8D8" w14:textId="77777777" w:rsidR="003C2069" w:rsidRPr="009D774D" w:rsidRDefault="003C2069" w:rsidP="003C2069">
      <w:pPr>
        <w:pStyle w:val="ListParagraph"/>
        <w:rPr>
          <w:rFonts w:ascii="Times New Roman" w:hAnsi="Times New Roman" w:cs="Times New Roman"/>
        </w:rPr>
      </w:pPr>
    </w:p>
    <w:p w14:paraId="6850753D" w14:textId="77777777" w:rsidR="00722E7D" w:rsidRPr="009D774D" w:rsidRDefault="00722E7D" w:rsidP="00722E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D774D">
        <w:rPr>
          <w:rFonts w:ascii="Times New Roman" w:hAnsi="Times New Roman" w:cs="Times New Roman"/>
        </w:rPr>
        <w:t>The EXRC grant renewals are coming up soon</w:t>
      </w:r>
      <w:r w:rsidR="00C9021E" w:rsidRPr="009D774D">
        <w:rPr>
          <w:rFonts w:ascii="Times New Roman" w:hAnsi="Times New Roman" w:cs="Times New Roman"/>
        </w:rPr>
        <w:t>.</w:t>
      </w:r>
      <w:r w:rsidRPr="009D774D">
        <w:rPr>
          <w:rFonts w:ascii="Times New Roman" w:hAnsi="Times New Roman" w:cs="Times New Roman"/>
        </w:rPr>
        <w:t xml:space="preserve"> Matt </w:t>
      </w:r>
      <w:proofErr w:type="spellStart"/>
      <w:r w:rsidRPr="009D774D">
        <w:rPr>
          <w:rFonts w:ascii="Times New Roman" w:hAnsi="Times New Roman" w:cs="Times New Roman"/>
        </w:rPr>
        <w:t>Guille</w:t>
      </w:r>
      <w:proofErr w:type="spellEnd"/>
      <w:r w:rsidRPr="009D774D">
        <w:rPr>
          <w:rFonts w:ascii="Times New Roman" w:hAnsi="Times New Roman" w:cs="Times New Roman"/>
        </w:rPr>
        <w:t xml:space="preserve"> </w:t>
      </w:r>
      <w:r w:rsidR="00C9021E" w:rsidRPr="009D774D">
        <w:rPr>
          <w:rFonts w:ascii="Times New Roman" w:hAnsi="Times New Roman" w:cs="Times New Roman"/>
        </w:rPr>
        <w:t xml:space="preserve">would like to receive letters of support before December. </w:t>
      </w:r>
      <w:r w:rsidR="00F9183F" w:rsidRPr="009D774D">
        <w:rPr>
          <w:rFonts w:ascii="Times New Roman" w:hAnsi="Times New Roman" w:cs="Times New Roman"/>
        </w:rPr>
        <w:t>(matthew.guille@port.ac.uk)</w:t>
      </w:r>
    </w:p>
    <w:p w14:paraId="71AE8CB5" w14:textId="7C2DC59B" w:rsidR="00F9183F" w:rsidRPr="009D774D" w:rsidRDefault="00F9183F" w:rsidP="00722E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D774D">
        <w:rPr>
          <w:rFonts w:ascii="Times New Roman" w:hAnsi="Times New Roman" w:cs="Times New Roman"/>
        </w:rPr>
        <w:lastRenderedPageBreak/>
        <w:t xml:space="preserve">The upgraded versions of the </w:t>
      </w:r>
      <w:r w:rsidRPr="009D774D">
        <w:rPr>
          <w:rFonts w:ascii="Times New Roman" w:hAnsi="Times New Roman" w:cs="Times New Roman"/>
          <w:i/>
        </w:rPr>
        <w:t>Xenopus</w:t>
      </w:r>
      <w:r w:rsidRPr="009D774D">
        <w:rPr>
          <w:rFonts w:ascii="Times New Roman" w:hAnsi="Times New Roman" w:cs="Times New Roman"/>
        </w:rPr>
        <w:t xml:space="preserve"> genomes that are Xenbase have been submitted to NCBI, but several web resources, such as ENSEMBL and UCSC, have not imported them.  </w:t>
      </w:r>
      <w:r w:rsidR="00952125">
        <w:rPr>
          <w:rFonts w:ascii="Times New Roman" w:hAnsi="Times New Roman" w:cs="Times New Roman"/>
        </w:rPr>
        <w:t xml:space="preserve">Xenbase </w:t>
      </w:r>
      <w:r w:rsidR="00F44835">
        <w:rPr>
          <w:rFonts w:ascii="Times New Roman" w:hAnsi="Times New Roman" w:cs="Times New Roman"/>
        </w:rPr>
        <w:t>co-</w:t>
      </w:r>
      <w:r w:rsidR="00952125">
        <w:rPr>
          <w:rFonts w:ascii="Times New Roman" w:hAnsi="Times New Roman" w:cs="Times New Roman"/>
        </w:rPr>
        <w:t xml:space="preserve">PI, </w:t>
      </w:r>
      <w:r w:rsidRPr="009D774D">
        <w:rPr>
          <w:rFonts w:ascii="Times New Roman" w:hAnsi="Times New Roman" w:cs="Times New Roman"/>
        </w:rPr>
        <w:t xml:space="preserve">Aaron Zorn </w:t>
      </w:r>
      <w:r w:rsidR="007E7213">
        <w:rPr>
          <w:rFonts w:ascii="Times New Roman" w:hAnsi="Times New Roman" w:cs="Times New Roman"/>
        </w:rPr>
        <w:t>encourages</w:t>
      </w:r>
      <w:r w:rsidRPr="009D774D">
        <w:rPr>
          <w:rFonts w:ascii="Times New Roman" w:hAnsi="Times New Roman" w:cs="Times New Roman"/>
        </w:rPr>
        <w:t xml:space="preserve"> community support </w:t>
      </w:r>
      <w:r w:rsidR="00952125">
        <w:rPr>
          <w:rFonts w:ascii="Times New Roman" w:hAnsi="Times New Roman" w:cs="Times New Roman"/>
        </w:rPr>
        <w:t>–you should</w:t>
      </w:r>
      <w:r w:rsidRPr="009D774D">
        <w:rPr>
          <w:rFonts w:ascii="Times New Roman" w:hAnsi="Times New Roman" w:cs="Times New Roman"/>
        </w:rPr>
        <w:t xml:space="preserve"> contact specific sites to </w:t>
      </w:r>
      <w:r w:rsidR="00952125">
        <w:rPr>
          <w:rFonts w:ascii="Times New Roman" w:hAnsi="Times New Roman" w:cs="Times New Roman"/>
        </w:rPr>
        <w:t>urge</w:t>
      </w:r>
      <w:r w:rsidRPr="009D774D">
        <w:rPr>
          <w:rFonts w:ascii="Times New Roman" w:hAnsi="Times New Roman" w:cs="Times New Roman"/>
        </w:rPr>
        <w:t xml:space="preserve"> them to upgrade </w:t>
      </w:r>
      <w:r w:rsidR="007E7213">
        <w:rPr>
          <w:rFonts w:ascii="Times New Roman" w:hAnsi="Times New Roman" w:cs="Times New Roman"/>
        </w:rPr>
        <w:t xml:space="preserve">genome versions </w:t>
      </w:r>
      <w:r w:rsidRPr="009D774D">
        <w:rPr>
          <w:rFonts w:ascii="Times New Roman" w:hAnsi="Times New Roman" w:cs="Times New Roman"/>
        </w:rPr>
        <w:t>ASAP to make the genomic information readily available to the broader scientific community. (</w:t>
      </w:r>
      <w:hyperlink r:id="rId8" w:history="1">
        <w:r w:rsidR="00C9021E" w:rsidRPr="009D774D">
          <w:rPr>
            <w:rStyle w:val="Hyperlink"/>
            <w:rFonts w:ascii="Times New Roman" w:hAnsi="Times New Roman" w:cs="Times New Roman"/>
          </w:rPr>
          <w:t>aaron.zorn@cchmc.org</w:t>
        </w:r>
      </w:hyperlink>
      <w:r w:rsidRPr="009D774D">
        <w:rPr>
          <w:rFonts w:ascii="Times New Roman" w:hAnsi="Times New Roman" w:cs="Times New Roman"/>
          <w:color w:val="262626"/>
        </w:rPr>
        <w:t>)</w:t>
      </w:r>
    </w:p>
    <w:p w14:paraId="5058FD01" w14:textId="77777777" w:rsidR="00C9021E" w:rsidRPr="009D774D" w:rsidRDefault="00C9021E" w:rsidP="00722E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D774D">
        <w:rPr>
          <w:rFonts w:ascii="Times New Roman" w:hAnsi="Times New Roman" w:cs="Times New Roman"/>
          <w:color w:val="262626"/>
        </w:rPr>
        <w:t xml:space="preserve">A Company of Biologists workshop on “Developmental Biology of Birth Defects” has been proposed by Karen Liu, Mustafa Khokha and John Wallingford. If the proposal is accepted, </w:t>
      </w:r>
      <w:r w:rsidRPr="009D774D">
        <w:rPr>
          <w:rFonts w:ascii="Times New Roman" w:hAnsi="Times New Roman" w:cs="Times New Roman"/>
          <w:i/>
          <w:color w:val="262626"/>
        </w:rPr>
        <w:t>Xenopus</w:t>
      </w:r>
      <w:r w:rsidRPr="009D774D">
        <w:rPr>
          <w:rFonts w:ascii="Times New Roman" w:hAnsi="Times New Roman" w:cs="Times New Roman"/>
          <w:color w:val="262626"/>
        </w:rPr>
        <w:t xml:space="preserve"> research needs to be included; they will let the community know</w:t>
      </w:r>
      <w:r w:rsidR="00685C37" w:rsidRPr="009D774D">
        <w:rPr>
          <w:rFonts w:ascii="Times New Roman" w:hAnsi="Times New Roman" w:cs="Times New Roman"/>
          <w:color w:val="262626"/>
        </w:rPr>
        <w:t xml:space="preserve"> via </w:t>
      </w:r>
      <w:proofErr w:type="spellStart"/>
      <w:r w:rsidR="00685C37" w:rsidRPr="009D774D">
        <w:rPr>
          <w:rFonts w:ascii="Times New Roman" w:hAnsi="Times New Roman" w:cs="Times New Roman"/>
          <w:color w:val="262626"/>
        </w:rPr>
        <w:t>Xine</w:t>
      </w:r>
      <w:proofErr w:type="spellEnd"/>
      <w:r w:rsidR="00685C37" w:rsidRPr="009D774D">
        <w:rPr>
          <w:rFonts w:ascii="Times New Roman" w:hAnsi="Times New Roman" w:cs="Times New Roman"/>
          <w:color w:val="262626"/>
        </w:rPr>
        <w:t xml:space="preserve"> (http://www.mbl.edu/xenopus/xine)</w:t>
      </w:r>
      <w:r w:rsidRPr="009D774D">
        <w:rPr>
          <w:rFonts w:ascii="Times New Roman" w:hAnsi="Times New Roman" w:cs="Times New Roman"/>
          <w:color w:val="262626"/>
        </w:rPr>
        <w:t>.</w:t>
      </w:r>
    </w:p>
    <w:p w14:paraId="00EEF5F2" w14:textId="064837F2" w:rsidR="00F9183F" w:rsidRPr="009D774D" w:rsidRDefault="00C9021E" w:rsidP="00722E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D774D">
        <w:rPr>
          <w:rFonts w:ascii="Times New Roman" w:hAnsi="Times New Roman" w:cs="Times New Roman"/>
        </w:rPr>
        <w:t>The NIH grant supporting the “</w:t>
      </w:r>
      <w:r w:rsidR="00F9183F" w:rsidRPr="009D774D">
        <w:rPr>
          <w:rFonts w:ascii="Times New Roman" w:hAnsi="Times New Roman" w:cs="Times New Roman"/>
          <w:i/>
        </w:rPr>
        <w:t xml:space="preserve">Xenopus </w:t>
      </w:r>
      <w:r w:rsidRPr="009D774D">
        <w:rPr>
          <w:rFonts w:ascii="Times New Roman" w:hAnsi="Times New Roman" w:cs="Times New Roman"/>
          <w:i/>
        </w:rPr>
        <w:t>laevis</w:t>
      </w:r>
      <w:r w:rsidRPr="009D774D">
        <w:rPr>
          <w:rFonts w:ascii="Times New Roman" w:hAnsi="Times New Roman" w:cs="Times New Roman"/>
        </w:rPr>
        <w:t xml:space="preserve"> Research Resource for </w:t>
      </w:r>
      <w:proofErr w:type="spellStart"/>
      <w:r w:rsidR="00F9183F" w:rsidRPr="009D774D">
        <w:rPr>
          <w:rFonts w:ascii="Times New Roman" w:hAnsi="Times New Roman" w:cs="Times New Roman"/>
        </w:rPr>
        <w:t>Immuno</w:t>
      </w:r>
      <w:r w:rsidRPr="009D774D">
        <w:rPr>
          <w:rFonts w:ascii="Times New Roman" w:hAnsi="Times New Roman" w:cs="Times New Roman"/>
        </w:rPr>
        <w:t>bio</w:t>
      </w:r>
      <w:r w:rsidR="00F9183F" w:rsidRPr="009D774D">
        <w:rPr>
          <w:rFonts w:ascii="Times New Roman" w:hAnsi="Times New Roman" w:cs="Times New Roman"/>
        </w:rPr>
        <w:t>logy</w:t>
      </w:r>
      <w:proofErr w:type="spellEnd"/>
      <w:r w:rsidR="00140F87" w:rsidRPr="009D774D">
        <w:rPr>
          <w:rFonts w:ascii="Times New Roman" w:hAnsi="Times New Roman" w:cs="Times New Roman"/>
        </w:rPr>
        <w:t xml:space="preserve"> (XLRRI)</w:t>
      </w:r>
      <w:r w:rsidRPr="009D774D">
        <w:rPr>
          <w:rFonts w:ascii="Times New Roman" w:hAnsi="Times New Roman" w:cs="Times New Roman"/>
        </w:rPr>
        <w:t>”</w:t>
      </w:r>
      <w:r w:rsidR="00F9183F" w:rsidRPr="009D774D">
        <w:rPr>
          <w:rFonts w:ascii="Times New Roman" w:hAnsi="Times New Roman" w:cs="Times New Roman"/>
        </w:rPr>
        <w:t xml:space="preserve"> </w:t>
      </w:r>
      <w:r w:rsidRPr="009D774D">
        <w:rPr>
          <w:rFonts w:ascii="Times New Roman" w:hAnsi="Times New Roman" w:cs="Times New Roman"/>
        </w:rPr>
        <w:t>is up for renewal (https://www.urmc.rochester.edu/microbiology-immunology/xenopus-laevis.aspx).</w:t>
      </w:r>
      <w:r w:rsidR="00F9183F" w:rsidRPr="009D774D">
        <w:rPr>
          <w:rFonts w:ascii="Times New Roman" w:hAnsi="Times New Roman" w:cs="Times New Roman"/>
        </w:rPr>
        <w:t xml:space="preserve"> Jacques Robert would appreciate community support for this important resource (</w:t>
      </w:r>
      <w:hyperlink r:id="rId9" w:history="1">
        <w:r w:rsidRPr="009D774D">
          <w:rPr>
            <w:rStyle w:val="Hyperlink"/>
            <w:rFonts w:ascii="Times New Roman" w:hAnsi="Times New Roman" w:cs="Times New Roman"/>
          </w:rPr>
          <w:t>jacques_robert@urmc.rochester.edu</w:t>
        </w:r>
      </w:hyperlink>
      <w:r w:rsidR="00F9183F" w:rsidRPr="009D774D">
        <w:rPr>
          <w:rFonts w:ascii="Times New Roman" w:hAnsi="Times New Roman" w:cs="Times New Roman"/>
          <w:color w:val="262626"/>
        </w:rPr>
        <w:t>)</w:t>
      </w:r>
      <w:r w:rsidR="00F9183F" w:rsidRPr="009D774D">
        <w:rPr>
          <w:rFonts w:ascii="Times New Roman" w:hAnsi="Times New Roman" w:cs="Times New Roman"/>
        </w:rPr>
        <w:t>.</w:t>
      </w:r>
    </w:p>
    <w:p w14:paraId="6A5DEB93" w14:textId="76A7C498" w:rsidR="00C9021E" w:rsidRPr="009D774D" w:rsidRDefault="00C9021E" w:rsidP="00722E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D774D">
        <w:rPr>
          <w:rFonts w:ascii="Times New Roman" w:hAnsi="Times New Roman" w:cs="Times New Roman"/>
        </w:rPr>
        <w:t xml:space="preserve">Grants supporting the Cold Spring Harbor Laboratory “Cell and Developmental Biology of </w:t>
      </w:r>
      <w:r w:rsidRPr="009D774D">
        <w:rPr>
          <w:rFonts w:ascii="Times New Roman" w:hAnsi="Times New Roman" w:cs="Times New Roman"/>
          <w:i/>
        </w:rPr>
        <w:t>Xenopus</w:t>
      </w:r>
      <w:r w:rsidRPr="009D774D">
        <w:rPr>
          <w:rFonts w:ascii="Times New Roman" w:hAnsi="Times New Roman" w:cs="Times New Roman"/>
        </w:rPr>
        <w:t>” course (</w:t>
      </w:r>
      <w:hyperlink r:id="rId10" w:history="1">
        <w:r w:rsidRPr="009D774D">
          <w:rPr>
            <w:rStyle w:val="Hyperlink"/>
            <w:rFonts w:ascii="Times New Roman" w:hAnsi="Times New Roman" w:cs="Times New Roman"/>
          </w:rPr>
          <w:t>https://meetings.cshl.edu/courses.aspx?course=C-XENO&amp;year=17</w:t>
        </w:r>
      </w:hyperlink>
      <w:r w:rsidRPr="009D774D">
        <w:rPr>
          <w:rFonts w:ascii="Times New Roman" w:hAnsi="Times New Roman" w:cs="Times New Roman"/>
        </w:rPr>
        <w:t xml:space="preserve">) are up for renewal. Mustafa Khokha and Karen Liu </w:t>
      </w:r>
      <w:r w:rsidR="00952125">
        <w:rPr>
          <w:rFonts w:ascii="Times New Roman" w:hAnsi="Times New Roman" w:cs="Times New Roman"/>
        </w:rPr>
        <w:t>are working with CSHL staff to p</w:t>
      </w:r>
      <w:r w:rsidRPr="009D774D">
        <w:rPr>
          <w:rFonts w:ascii="Times New Roman" w:hAnsi="Times New Roman" w:cs="Times New Roman"/>
        </w:rPr>
        <w:t>ut these together. Please have your students, postdocs and colleagues apply to take the 2018 course.</w:t>
      </w:r>
    </w:p>
    <w:p w14:paraId="30235C1E" w14:textId="1B8C2A99" w:rsidR="00685C37" w:rsidRPr="009D774D" w:rsidRDefault="00685C37" w:rsidP="00722E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D774D">
        <w:rPr>
          <w:rFonts w:ascii="Times New Roman" w:hAnsi="Times New Roman" w:cs="Times New Roman"/>
        </w:rPr>
        <w:t xml:space="preserve">Reminder: please cite the </w:t>
      </w:r>
      <w:r w:rsidR="00CD77F3">
        <w:rPr>
          <w:rFonts w:ascii="Times New Roman" w:hAnsi="Times New Roman" w:cs="Times New Roman"/>
        </w:rPr>
        <w:t xml:space="preserve">EXRC, </w:t>
      </w:r>
      <w:r w:rsidRPr="009D774D">
        <w:rPr>
          <w:rFonts w:ascii="Times New Roman" w:hAnsi="Times New Roman" w:cs="Times New Roman"/>
        </w:rPr>
        <w:t>NRX</w:t>
      </w:r>
      <w:r w:rsidR="006D7E1A" w:rsidRPr="009D774D">
        <w:rPr>
          <w:rFonts w:ascii="Times New Roman" w:hAnsi="Times New Roman" w:cs="Times New Roman"/>
        </w:rPr>
        <w:t>,</w:t>
      </w:r>
      <w:r w:rsidRPr="009D774D">
        <w:rPr>
          <w:rFonts w:ascii="Times New Roman" w:hAnsi="Times New Roman" w:cs="Times New Roman"/>
        </w:rPr>
        <w:t xml:space="preserve"> </w:t>
      </w:r>
      <w:proofErr w:type="gramStart"/>
      <w:r w:rsidRPr="009D774D">
        <w:rPr>
          <w:rFonts w:ascii="Times New Roman" w:hAnsi="Times New Roman" w:cs="Times New Roman"/>
        </w:rPr>
        <w:t>Xenbase</w:t>
      </w:r>
      <w:r w:rsidR="00CD77F3">
        <w:rPr>
          <w:rFonts w:ascii="Times New Roman" w:hAnsi="Times New Roman" w:cs="Times New Roman"/>
        </w:rPr>
        <w:t>,</w:t>
      </w:r>
      <w:r w:rsidR="00140F87" w:rsidRPr="009D774D">
        <w:rPr>
          <w:rFonts w:ascii="Times New Roman" w:hAnsi="Times New Roman" w:cs="Times New Roman"/>
        </w:rPr>
        <w:t xml:space="preserve"> </w:t>
      </w:r>
      <w:r w:rsidR="00BB5F04">
        <w:rPr>
          <w:rFonts w:ascii="Times New Roman" w:hAnsi="Times New Roman" w:cs="Times New Roman"/>
        </w:rPr>
        <w:t xml:space="preserve"> </w:t>
      </w:r>
      <w:r w:rsidR="006D7E1A" w:rsidRPr="009D774D">
        <w:rPr>
          <w:rFonts w:ascii="Times New Roman" w:hAnsi="Times New Roman" w:cs="Times New Roman"/>
        </w:rPr>
        <w:t>the</w:t>
      </w:r>
      <w:proofErr w:type="gramEnd"/>
      <w:r w:rsidR="006D7E1A" w:rsidRPr="009D774D">
        <w:rPr>
          <w:rFonts w:ascii="Times New Roman" w:hAnsi="Times New Roman" w:cs="Times New Roman"/>
        </w:rPr>
        <w:t xml:space="preserve"> XLRRI (</w:t>
      </w:r>
      <w:r w:rsidR="00140F87" w:rsidRPr="009D774D">
        <w:rPr>
          <w:rFonts w:ascii="Times New Roman" w:hAnsi="Times New Roman" w:cs="Times New Roman"/>
        </w:rPr>
        <w:t>and other resources</w:t>
      </w:r>
      <w:r w:rsidR="006D7E1A" w:rsidRPr="009D774D">
        <w:rPr>
          <w:rFonts w:ascii="Times New Roman" w:hAnsi="Times New Roman" w:cs="Times New Roman"/>
        </w:rPr>
        <w:t>)</w:t>
      </w:r>
      <w:r w:rsidRPr="009D774D">
        <w:rPr>
          <w:rFonts w:ascii="Times New Roman" w:hAnsi="Times New Roman" w:cs="Times New Roman"/>
        </w:rPr>
        <w:t xml:space="preserve"> in your publications!! These citations are very important for future grant renewals. Plea</w:t>
      </w:r>
      <w:r w:rsidR="00E45D07" w:rsidRPr="009D774D">
        <w:rPr>
          <w:rFonts w:ascii="Times New Roman" w:hAnsi="Times New Roman" w:cs="Times New Roman"/>
        </w:rPr>
        <w:t>s</w:t>
      </w:r>
      <w:r w:rsidRPr="009D774D">
        <w:rPr>
          <w:rFonts w:ascii="Times New Roman" w:hAnsi="Times New Roman" w:cs="Times New Roman"/>
        </w:rPr>
        <w:t>e cite references and the RRID numbers</w:t>
      </w:r>
      <w:r w:rsidR="00CD77F3">
        <w:rPr>
          <w:rFonts w:ascii="Times New Roman" w:hAnsi="Times New Roman" w:cs="Times New Roman"/>
        </w:rPr>
        <w:t xml:space="preserve"> </w:t>
      </w:r>
      <w:r w:rsidR="00CD77F3" w:rsidRPr="00CD77F3">
        <w:rPr>
          <w:rFonts w:ascii="Times New Roman" w:hAnsi="Times New Roman" w:cs="Times New Roman"/>
        </w:rPr>
        <w:t>(</w:t>
      </w:r>
      <w:r w:rsidR="00CD77F3">
        <w:rPr>
          <w:rFonts w:ascii="Times New Roman" w:hAnsi="Times New Roman" w:cs="Times New Roman"/>
        </w:rPr>
        <w:t xml:space="preserve">e.g., </w:t>
      </w:r>
      <w:r w:rsidR="00CD77F3" w:rsidRPr="00CD77F3">
        <w:rPr>
          <w:rFonts w:ascii="Times New Roman" w:hAnsi="Times New Roman" w:cs="Times New Roman"/>
        </w:rPr>
        <w:t>http://www.xenbase.org/, RRID:SCR_003280)</w:t>
      </w:r>
      <w:r w:rsidRPr="009D774D">
        <w:rPr>
          <w:rFonts w:ascii="Times New Roman" w:hAnsi="Times New Roman" w:cs="Times New Roman"/>
        </w:rPr>
        <w:t>, which can be found at: (</w:t>
      </w:r>
      <w:hyperlink r:id="rId11" w:history="1">
        <w:r w:rsidR="00CD77F3" w:rsidRPr="00D53A43">
          <w:rPr>
            <w:rStyle w:val="Hyperlink"/>
            <w:rFonts w:ascii="Times New Roman" w:hAnsi="Times New Roman" w:cs="Times New Roman"/>
          </w:rPr>
          <w:t>http://www.xenbase.org/other/static/citingXenbase.jsp)</w:t>
        </w:r>
      </w:hyperlink>
      <w:r w:rsidR="00CD77F3">
        <w:rPr>
          <w:rFonts w:ascii="Times New Roman" w:hAnsi="Times New Roman" w:cs="Times New Roman"/>
        </w:rPr>
        <w:t xml:space="preserve"> </w:t>
      </w:r>
    </w:p>
    <w:p w14:paraId="5791B78D" w14:textId="69026F7B" w:rsidR="00685C37" w:rsidRPr="009D774D" w:rsidRDefault="00685C37" w:rsidP="00685C37">
      <w:pPr>
        <w:pStyle w:val="ListParagraph"/>
        <w:rPr>
          <w:rFonts w:ascii="Times New Roman" w:hAnsi="Times New Roman" w:cs="Times New Roman"/>
        </w:rPr>
      </w:pPr>
      <w:r w:rsidRPr="009D774D">
        <w:rPr>
          <w:rFonts w:ascii="Times New Roman" w:hAnsi="Times New Roman" w:cs="Times New Roman"/>
        </w:rPr>
        <w:t>(</w:t>
      </w:r>
      <w:hyperlink r:id="rId12" w:history="1">
        <w:r w:rsidR="006D7E1A" w:rsidRPr="009D774D">
          <w:rPr>
            <w:rStyle w:val="Hyperlink"/>
            <w:rFonts w:ascii="Times New Roman" w:hAnsi="Times New Roman" w:cs="Times New Roman"/>
          </w:rPr>
          <w:t>http://www.mbl.edu/xenopus/citing-the-nxr)</w:t>
        </w:r>
      </w:hyperlink>
      <w:bookmarkStart w:id="0" w:name="_GoBack"/>
      <w:bookmarkEnd w:id="0"/>
    </w:p>
    <w:p w14:paraId="247E8321" w14:textId="079B01D3" w:rsidR="006D7E1A" w:rsidRPr="009D774D" w:rsidRDefault="006D7E1A" w:rsidP="003E64ED">
      <w:pPr>
        <w:shd w:val="clear" w:color="auto" w:fill="FFFFFF"/>
        <w:ind w:left="720"/>
        <w:rPr>
          <w:color w:val="222222"/>
        </w:rPr>
      </w:pPr>
      <w:r w:rsidRPr="009D774D">
        <w:rPr>
          <w:rFonts w:eastAsia="Times New Roman"/>
        </w:rPr>
        <w:t>(</w:t>
      </w:r>
      <w:hyperlink r:id="rId13" w:history="1">
        <w:r w:rsidR="003E64ED" w:rsidRPr="009D774D">
          <w:rPr>
            <w:rStyle w:val="Hyperlink"/>
            <w:rFonts w:eastAsia="Times New Roman"/>
            <w:shd w:val="clear" w:color="auto" w:fill="FFFFFF"/>
          </w:rPr>
          <w:t>https://www.urmc.rochester.edu/microbiology-immunology/xenopus-laevis.aspx</w:t>
        </w:r>
        <w:r w:rsidR="003E64ED" w:rsidRPr="009D774D">
          <w:rPr>
            <w:rStyle w:val="Hyperlink"/>
            <w:rFonts w:eastAsia="Times New Roman"/>
          </w:rPr>
          <w:t>)</w:t>
        </w:r>
      </w:hyperlink>
      <w:r w:rsidR="003E64ED" w:rsidRPr="009D774D">
        <w:rPr>
          <w:rFonts w:eastAsia="Times New Roman"/>
        </w:rPr>
        <w:t xml:space="preserve">; cite </w:t>
      </w:r>
      <w:r w:rsidR="003E64ED" w:rsidRPr="009D774D">
        <w:rPr>
          <w:color w:val="222222"/>
        </w:rPr>
        <w:t xml:space="preserve">Xenopus laevis Research Resource for </w:t>
      </w:r>
      <w:proofErr w:type="spellStart"/>
      <w:r w:rsidR="003E64ED" w:rsidRPr="009D774D">
        <w:rPr>
          <w:color w:val="222222"/>
        </w:rPr>
        <w:t>Immunobiology</w:t>
      </w:r>
      <w:proofErr w:type="spellEnd"/>
      <w:r w:rsidR="003E64ED" w:rsidRPr="009D774D">
        <w:rPr>
          <w:color w:val="222222"/>
        </w:rPr>
        <w:t xml:space="preserve"> Resource R24-AI-059830 in your acknowledgments.</w:t>
      </w:r>
    </w:p>
    <w:p w14:paraId="0C3B6F19" w14:textId="58E90B88" w:rsidR="00685C37" w:rsidRPr="009D774D" w:rsidRDefault="00685C37" w:rsidP="00685C37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 w:rsidRPr="009D774D">
        <w:rPr>
          <w:rFonts w:ascii="Times New Roman" w:hAnsi="Times New Roman" w:cs="Times New Roman"/>
        </w:rPr>
        <w:t xml:space="preserve">Reminder: If you are not on the </w:t>
      </w:r>
      <w:proofErr w:type="spellStart"/>
      <w:r w:rsidRPr="009D774D">
        <w:rPr>
          <w:rFonts w:ascii="Times New Roman" w:hAnsi="Times New Roman" w:cs="Times New Roman"/>
        </w:rPr>
        <w:t>Xine</w:t>
      </w:r>
      <w:proofErr w:type="spellEnd"/>
      <w:r w:rsidRPr="009D774D">
        <w:rPr>
          <w:rFonts w:ascii="Times New Roman" w:hAnsi="Times New Roman" w:cs="Times New Roman"/>
        </w:rPr>
        <w:t xml:space="preserve"> </w:t>
      </w:r>
      <w:proofErr w:type="spellStart"/>
      <w:r w:rsidRPr="009D774D">
        <w:rPr>
          <w:rFonts w:ascii="Times New Roman" w:hAnsi="Times New Roman" w:cs="Times New Roman"/>
        </w:rPr>
        <w:t>listserve</w:t>
      </w:r>
      <w:proofErr w:type="spellEnd"/>
      <w:r w:rsidRPr="009D774D">
        <w:rPr>
          <w:rFonts w:ascii="Times New Roman" w:hAnsi="Times New Roman" w:cs="Times New Roman"/>
        </w:rPr>
        <w:t>, please sign up at (</w:t>
      </w:r>
      <w:hyperlink r:id="rId14" w:history="1">
        <w:r w:rsidRPr="009D774D">
          <w:rPr>
            <w:rStyle w:val="Hyperlink"/>
            <w:rFonts w:ascii="Times New Roman" w:hAnsi="Times New Roman" w:cs="Times New Roman"/>
          </w:rPr>
          <w:t>http://www.mbl.edu/xenopus/xine</w:t>
        </w:r>
      </w:hyperlink>
      <w:r w:rsidRPr="009D774D">
        <w:rPr>
          <w:rFonts w:ascii="Times New Roman" w:hAnsi="Times New Roman" w:cs="Times New Roman"/>
        </w:rPr>
        <w:t>) s</w:t>
      </w:r>
      <w:r w:rsidR="003C2069">
        <w:rPr>
          <w:rFonts w:ascii="Times New Roman" w:hAnsi="Times New Roman" w:cs="Times New Roman"/>
        </w:rPr>
        <w:t>o you receive community updates.</w:t>
      </w:r>
    </w:p>
    <w:p w14:paraId="5F21C183" w14:textId="31498134" w:rsidR="00685C37" w:rsidRPr="009D774D" w:rsidRDefault="00685C37" w:rsidP="003E64ED">
      <w:pPr>
        <w:pStyle w:val="ListParagraph"/>
        <w:numPr>
          <w:ilvl w:val="0"/>
          <w:numId w:val="3"/>
        </w:numPr>
        <w:ind w:left="720"/>
        <w:rPr>
          <w:rFonts w:ascii="Times New Roman" w:eastAsia="Times New Roman" w:hAnsi="Times New Roman" w:cs="Times New Roman"/>
        </w:rPr>
      </w:pPr>
      <w:r w:rsidRPr="009D774D">
        <w:rPr>
          <w:rFonts w:ascii="Times New Roman" w:hAnsi="Times New Roman" w:cs="Times New Roman"/>
        </w:rPr>
        <w:t xml:space="preserve">A very successful European Amphibian Club meeting, which included many Xenopus labs, was held this summer in France. The next EAC meeting will be in 2019 in Germany. </w:t>
      </w:r>
      <w:r w:rsidR="003E64ED" w:rsidRPr="009D774D">
        <w:rPr>
          <w:rFonts w:ascii="Times New Roman" w:hAnsi="Times New Roman" w:cs="Times New Roman"/>
        </w:rPr>
        <w:t xml:space="preserve">Please contact </w:t>
      </w:r>
      <w:proofErr w:type="spellStart"/>
      <w:r w:rsidR="003E64ED" w:rsidRPr="009D774D">
        <w:rPr>
          <w:rFonts w:ascii="Times New Roman" w:hAnsi="Times New Roman" w:cs="Times New Roman"/>
        </w:rPr>
        <w:t>Soeren</w:t>
      </w:r>
      <w:proofErr w:type="spellEnd"/>
      <w:r w:rsidR="003E64ED" w:rsidRPr="009D774D">
        <w:rPr>
          <w:rFonts w:ascii="Times New Roman" w:hAnsi="Times New Roman" w:cs="Times New Roman"/>
        </w:rPr>
        <w:t xml:space="preserve"> </w:t>
      </w:r>
      <w:proofErr w:type="spellStart"/>
      <w:r w:rsidR="003E64ED" w:rsidRPr="009D774D">
        <w:rPr>
          <w:rFonts w:ascii="Times New Roman" w:hAnsi="Times New Roman" w:cs="Times New Roman"/>
        </w:rPr>
        <w:t>Lienkamp</w:t>
      </w:r>
      <w:proofErr w:type="spellEnd"/>
      <w:r w:rsidR="003E64ED" w:rsidRPr="009D774D">
        <w:rPr>
          <w:rFonts w:ascii="Times New Roman" w:hAnsi="Times New Roman" w:cs="Times New Roman"/>
        </w:rPr>
        <w:t xml:space="preserve"> for details (</w:t>
      </w:r>
      <w:r w:rsidR="003E64ED" w:rsidRPr="009D774D">
        <w:rPr>
          <w:rFonts w:ascii="Times New Roman" w:eastAsia="Times New Roman" w:hAnsi="Times New Roman" w:cs="Times New Roman"/>
          <w:color w:val="333333"/>
          <w:shd w:val="clear" w:color="auto" w:fill="FFFFFF"/>
        </w:rPr>
        <w:t>soeren.lienkamp@uniklinik-freiburg.de</w:t>
      </w:r>
      <w:r w:rsidR="003E64ED" w:rsidRPr="009D774D">
        <w:rPr>
          <w:rFonts w:ascii="Times New Roman" w:hAnsi="Times New Roman" w:cs="Times New Roman"/>
        </w:rPr>
        <w:t>).</w:t>
      </w:r>
    </w:p>
    <w:sectPr w:rsidR="00685C37" w:rsidRPr="009D774D" w:rsidSect="00055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745B6"/>
    <w:multiLevelType w:val="hybridMultilevel"/>
    <w:tmpl w:val="37BC9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C5094"/>
    <w:multiLevelType w:val="hybridMultilevel"/>
    <w:tmpl w:val="B09A8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212A63"/>
    <w:multiLevelType w:val="hybridMultilevel"/>
    <w:tmpl w:val="BDAE2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3B"/>
    <w:rsid w:val="00055162"/>
    <w:rsid w:val="00140F87"/>
    <w:rsid w:val="00324584"/>
    <w:rsid w:val="003C2069"/>
    <w:rsid w:val="003E64ED"/>
    <w:rsid w:val="00444864"/>
    <w:rsid w:val="00446B7A"/>
    <w:rsid w:val="004E7AD9"/>
    <w:rsid w:val="004F643B"/>
    <w:rsid w:val="005967E9"/>
    <w:rsid w:val="005D43E9"/>
    <w:rsid w:val="00685C37"/>
    <w:rsid w:val="006D7E1A"/>
    <w:rsid w:val="00722E7D"/>
    <w:rsid w:val="00770765"/>
    <w:rsid w:val="007E7213"/>
    <w:rsid w:val="00952125"/>
    <w:rsid w:val="009D774D"/>
    <w:rsid w:val="00AC41AC"/>
    <w:rsid w:val="00BB5F04"/>
    <w:rsid w:val="00C81FF1"/>
    <w:rsid w:val="00C9021E"/>
    <w:rsid w:val="00CD77F3"/>
    <w:rsid w:val="00E44C8E"/>
    <w:rsid w:val="00E45D07"/>
    <w:rsid w:val="00F44835"/>
    <w:rsid w:val="00F9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09E70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7E1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43B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C902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5C3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F8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F8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7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xenbase.org/other/static/citingXenbase.jsp)" TargetMode="External"/><Relationship Id="rId12" Type="http://schemas.openxmlformats.org/officeDocument/2006/relationships/hyperlink" Target="http://www.mbl.edu/xenopus/citing-the-nxr)" TargetMode="External"/><Relationship Id="rId13" Type="http://schemas.openxmlformats.org/officeDocument/2006/relationships/hyperlink" Target="https://www.urmc.rochester.edu/microbiology-immunology/xenopus-laevis.aspx)" TargetMode="External"/><Relationship Id="rId14" Type="http://schemas.openxmlformats.org/officeDocument/2006/relationships/hyperlink" Target="http://www.mbl.edu/xenopus/xine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xenbase.org/entry/" TargetMode="External"/><Relationship Id="rId6" Type="http://schemas.openxmlformats.org/officeDocument/2006/relationships/hyperlink" Target="http://conferences.genetics-gsa.org/xenopus/index)" TargetMode="External"/><Relationship Id="rId7" Type="http://schemas.openxmlformats.org/officeDocument/2006/relationships/hyperlink" Target="mailto:pesha@hms.harvard.edu)" TargetMode="External"/><Relationship Id="rId8" Type="http://schemas.openxmlformats.org/officeDocument/2006/relationships/hyperlink" Target="mailto:aaron.zorn@cchmc.org" TargetMode="External"/><Relationship Id="rId9" Type="http://schemas.openxmlformats.org/officeDocument/2006/relationships/hyperlink" Target="mailto:jacques_robert@urmc.rochester.edu" TargetMode="External"/><Relationship Id="rId10" Type="http://schemas.openxmlformats.org/officeDocument/2006/relationships/hyperlink" Target="https://meetings.cshl.edu/courses.aspx?course=C-XENO&amp;year=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857</Words>
  <Characters>4887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gwu</Company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Moody</dc:creator>
  <cp:keywords/>
  <dc:description/>
  <cp:lastModifiedBy>James-Zorn, Christina</cp:lastModifiedBy>
  <cp:revision>8</cp:revision>
  <dcterms:created xsi:type="dcterms:W3CDTF">2017-09-05T21:45:00Z</dcterms:created>
  <dcterms:modified xsi:type="dcterms:W3CDTF">2017-09-21T12:49:00Z</dcterms:modified>
</cp:coreProperties>
</file>